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A94C" w14:textId="77777777" w:rsidR="00E23897" w:rsidRPr="001B755B" w:rsidRDefault="00E23897" w:rsidP="001B755B">
      <w:pPr>
        <w:tabs>
          <w:tab w:val="left" w:pos="1814"/>
        </w:tabs>
        <w:spacing w:after="240"/>
        <w:rPr>
          <w:rFonts w:ascii="Calibri" w:hAnsi="Calibri"/>
          <w:sz w:val="18"/>
        </w:rPr>
      </w:pPr>
    </w:p>
    <w:p w14:paraId="14FEB9C1" w14:textId="58E0B1D9" w:rsidR="00E23897" w:rsidRDefault="00E23897" w:rsidP="00E23897">
      <w:pPr>
        <w:pStyle w:val="Kopfzeile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Ärztliche Verordnung </w:t>
      </w:r>
      <w:r w:rsidR="00D7506A">
        <w:rPr>
          <w:rFonts w:ascii="Calibri" w:hAnsi="Calibri"/>
          <w:b/>
          <w:sz w:val="36"/>
          <w:szCs w:val="36"/>
        </w:rPr>
        <w:t>zur Abgabe eines Rollstuhls</w:t>
      </w:r>
    </w:p>
    <w:p w14:paraId="0B28DF3B" w14:textId="77777777" w:rsidR="00E23897" w:rsidRPr="00122A63" w:rsidRDefault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2268"/>
        <w:gridCol w:w="1304"/>
        <w:gridCol w:w="1475"/>
      </w:tblGrid>
      <w:tr w:rsidR="00C448BE" w:rsidRPr="00122A63" w14:paraId="788EAEE7" w14:textId="77777777" w:rsidTr="00122A63">
        <w:trPr>
          <w:trHeight w:val="112"/>
        </w:trPr>
        <w:tc>
          <w:tcPr>
            <w:tcW w:w="10117" w:type="dxa"/>
            <w:gridSpan w:val="6"/>
            <w:shd w:val="clear" w:color="auto" w:fill="DDD9C3"/>
            <w:vAlign w:val="center"/>
          </w:tcPr>
          <w:p w14:paraId="3A08A42A" w14:textId="4D516430" w:rsidR="00C448BE" w:rsidRPr="00122A63" w:rsidRDefault="00C448BE" w:rsidP="0043004E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Patientenangaben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122A63" w:rsidRPr="00122A63" w14:paraId="06BCBBBC" w14:textId="77777777" w:rsidTr="00122A6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4D8D75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Name: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CA1585" w14:textId="216A929B" w:rsidR="00122A63" w:rsidRPr="00122A63" w:rsidRDefault="0039481A" w:rsidP="00122A63">
            <w:pPr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88541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Vorname: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CE4B4" w14:textId="0401DE90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AEC24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Geb. Datum: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860056C" w14:textId="6AEAE0B3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117AC7F5" w14:textId="77777777" w:rsidR="00E23897" w:rsidRPr="00122A6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2A9B7049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2E55BF5F" w14:textId="212642F5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Diagnose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3F5C39C5" w14:textId="77777777" w:rsidTr="00575803">
        <w:trPr>
          <w:trHeight w:val="640"/>
        </w:trPr>
        <w:tc>
          <w:tcPr>
            <w:tcW w:w="10117" w:type="dxa"/>
            <w:shd w:val="clear" w:color="auto" w:fill="auto"/>
          </w:tcPr>
          <w:p w14:paraId="282F7304" w14:textId="77777777" w:rsidR="00E23897" w:rsidRPr="00122A63" w:rsidRDefault="00E23897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502101D3" w14:textId="77777777" w:rsidR="00E23897" w:rsidRPr="0057580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771BDC" w:rsidRPr="00122A63" w14:paraId="193FC5A6" w14:textId="77777777" w:rsidTr="00122A63">
        <w:trPr>
          <w:trHeight w:val="81"/>
        </w:trPr>
        <w:tc>
          <w:tcPr>
            <w:tcW w:w="10117" w:type="dxa"/>
            <w:shd w:val="clear" w:color="auto" w:fill="DDD9C3"/>
            <w:vAlign w:val="center"/>
          </w:tcPr>
          <w:p w14:paraId="1D4FCB87" w14:textId="77777777" w:rsidR="00771BDC" w:rsidRPr="00122A63" w:rsidRDefault="00F542F7" w:rsidP="00FB6462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Allgemeine Grundsätze zum Formular</w:t>
            </w:r>
          </w:p>
        </w:tc>
      </w:tr>
      <w:tr w:rsidR="00771BDC" w:rsidRPr="00122A63" w14:paraId="1D906040" w14:textId="77777777" w:rsidTr="001E02FD">
        <w:trPr>
          <w:trHeight w:val="1077"/>
        </w:trPr>
        <w:tc>
          <w:tcPr>
            <w:tcW w:w="10117" w:type="dxa"/>
            <w:shd w:val="clear" w:color="auto" w:fill="auto"/>
            <w:vAlign w:val="center"/>
          </w:tcPr>
          <w:p w14:paraId="3E8E2F59" w14:textId="77777777" w:rsidR="00771BDC" w:rsidRPr="00122A63" w:rsidRDefault="00F542F7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zur Bewertung der Items wird bei </w:t>
            </w:r>
            <w:r w:rsidR="00FB6462" w:rsidRPr="00122A63">
              <w:rPr>
                <w:rFonts w:ascii="Calibri" w:hAnsi="Calibri"/>
                <w:sz w:val="18"/>
                <w:szCs w:val="20"/>
              </w:rPr>
              <w:t>Asymmetrien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die am meisten betroffene Körperseite berücksichtigt</w:t>
            </w:r>
          </w:p>
          <w:p w14:paraId="6FBB2C17" w14:textId="77777777" w:rsidR="00F542F7" w:rsidRPr="00122A63" w:rsidRDefault="005A40FE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>- es soll</w:t>
            </w:r>
            <w:r w:rsidR="00B57CF4">
              <w:rPr>
                <w:rFonts w:ascii="Calibri" w:hAnsi="Calibri"/>
                <w:sz w:val="18"/>
                <w:szCs w:val="20"/>
              </w:rPr>
              <w:t>,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wenn möglich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eine sitzende Ausgangsstellung gewählt </w:t>
            </w:r>
            <w:r w:rsidRPr="00122A63">
              <w:rPr>
                <w:rFonts w:ascii="Calibri" w:hAnsi="Calibri"/>
                <w:sz w:val="18"/>
                <w:szCs w:val="20"/>
              </w:rPr>
              <w:t>werden,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ohne externe Unterstützung</w:t>
            </w:r>
          </w:p>
          <w:p w14:paraId="7A97687C" w14:textId="77777777" w:rsidR="00902057" w:rsidRPr="00122A63" w:rsidRDefault="00F542F7" w:rsidP="00A347E9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alle </w:t>
            </w:r>
            <w:r w:rsidR="00A347E9" w:rsidRPr="00122A63">
              <w:rPr>
                <w:rFonts w:ascii="Calibri" w:hAnsi="Calibri"/>
                <w:sz w:val="18"/>
                <w:szCs w:val="20"/>
              </w:rPr>
              <w:t>Kriterien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sollen ohne Verwendung von Hilfsmittel beurteilt werden</w:t>
            </w:r>
          </w:p>
        </w:tc>
      </w:tr>
    </w:tbl>
    <w:p w14:paraId="46C92CD3" w14:textId="77777777" w:rsidR="00C026EA" w:rsidRPr="00122A63" w:rsidRDefault="00C026EA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425"/>
        <w:gridCol w:w="1844"/>
        <w:gridCol w:w="454"/>
        <w:gridCol w:w="1701"/>
        <w:gridCol w:w="454"/>
      </w:tblGrid>
      <w:tr w:rsidR="00C026EA" w:rsidRPr="00122A63" w14:paraId="2D2326E9" w14:textId="77777777" w:rsidTr="00575803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EC96F9F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CBFFDB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Geh- und Stehfähigkeit</w:t>
            </w:r>
          </w:p>
        </w:tc>
      </w:tr>
      <w:tr w:rsidR="00FF1035" w:rsidRPr="00122A63" w14:paraId="1F0CD9B8" w14:textId="77777777" w:rsidTr="00377AE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9894E2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947815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CF94D8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0CC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8D97FF" w14:textId="77777777" w:rsidR="00FF1035" w:rsidRPr="00122A63" w:rsidRDefault="00FF1035" w:rsidP="008059CE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01533" w:rsidRPr="00E23897" w14:paraId="347F7293" w14:textId="77777777" w:rsidTr="00377AE1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937A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 xml:space="preserve">1.1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799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mögliche Gehdistanz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CE4ED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&gt;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40D9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9C20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1 –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28D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70DA4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E10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301533" w:rsidRPr="00122A63" w14:paraId="6A71CFC4" w14:textId="77777777" w:rsidTr="00377AE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B477F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1.2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A1AA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Stehfähigkeit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0B806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9AC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8A95E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mit Hilfsperson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5045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227BB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keine Stehfähigkeit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168" w14:textId="77777777" w:rsidR="0030153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B3C7C01" w14:textId="77777777" w:rsidR="00A347E9" w:rsidRPr="00122A63" w:rsidRDefault="00A347E9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3253AB01" w14:textId="77777777" w:rsidTr="00575803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A6DF81F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D49B38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Sitzposition</w:t>
            </w:r>
          </w:p>
        </w:tc>
      </w:tr>
      <w:tr w:rsidR="00FF1035" w:rsidRPr="00122A63" w14:paraId="68C60237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D42259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69A22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C3D01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13A022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309A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33D4A13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FDAD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A2772" w14:textId="3A27D071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7F7A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3FD08" w14:textId="34F95D5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F0D6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gering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2C932" w14:textId="5B48D07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D38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stark eingeschränkt oder 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4067" w14:textId="13DB92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131057" w14:textId="77777777" w:rsidTr="00377AE1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A515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489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24D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 Position verändern</w:t>
            </w:r>
          </w:p>
          <w:p w14:paraId="39B131AE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C3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kleine Positionswechsel</w:t>
            </w:r>
          </w:p>
          <w:p w14:paraId="69998E51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B44F" w14:textId="2D7F6C43" w:rsidR="009A76D3" w:rsidRPr="00575803" w:rsidRDefault="00387CCC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Position geringfügig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 nicht verändern</w:t>
            </w:r>
          </w:p>
        </w:tc>
      </w:tr>
      <w:tr w:rsidR="00575803" w:rsidRPr="00122A63" w14:paraId="652B1C7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6CB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2.2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655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4E6F0" w14:textId="2632574A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C7CB3" w14:textId="6015C7A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8AE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B00F1" w14:textId="3BA5245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009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8EA8D" w14:textId="27C768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6E93F87" w14:textId="77777777" w:rsidTr="00377AE1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F8A4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EA0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1E0" w14:textId="5B9B9287" w:rsidR="009A76D3" w:rsidRPr="00575803" w:rsidRDefault="009E1673" w:rsidP="009E167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Schmerz,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D860" w14:textId="77777777" w:rsidR="009A76D3" w:rsidRPr="00575803" w:rsidRDefault="009A76D3" w:rsidP="0060413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7E9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42B1EC3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6E67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2.3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588C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D10B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5F3FA" w14:textId="31191C9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D6E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Rumpfataxie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8C6F0" w14:textId="0719736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4B9A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Rumpfataxie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24A88" w14:textId="006D48E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DB60E54" w14:textId="77777777" w:rsidTr="00377AE1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0E02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1D9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213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4CE" w14:textId="034C3EB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mindestens 3 Min.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selbständig sitzen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F97" w14:textId="613E027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nur mit Hilfe 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Abstützung sitzen</w:t>
            </w:r>
          </w:p>
        </w:tc>
      </w:tr>
      <w:tr w:rsidR="00575803" w:rsidRPr="00122A63" w14:paraId="655E36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08A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2.4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2FB5C" w14:textId="4F2CB4EB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Skoliose</w:t>
            </w:r>
            <w:r w:rsidR="00AA56DE">
              <w:rPr>
                <w:rFonts w:ascii="Calibri" w:hAnsi="Calibri"/>
                <w:b/>
                <w:sz w:val="18"/>
                <w:szCs w:val="20"/>
              </w:rPr>
              <w:t xml:space="preserve"> / Beckenschiefstand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1CD1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5CEEF" w14:textId="4A9F5A6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09006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10EC" w14:textId="1A1EAED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FDFF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Skoliose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EC87D" w14:textId="1404D02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957B4D2" w14:textId="77777777" w:rsidTr="00377AE1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F7E3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9884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AA97" w14:textId="77777777" w:rsidR="009A76D3" w:rsidRPr="00575803" w:rsidRDefault="009A76D3" w:rsidP="00907B7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 Schiefstand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3E5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leichter Schiefstand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524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starker Schiefstand</w:t>
            </w:r>
          </w:p>
        </w:tc>
      </w:tr>
      <w:tr w:rsidR="00575803" w:rsidRPr="00122A63" w14:paraId="59F48FF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C0C81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2.5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9C29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3C2F8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8C2E8" w14:textId="2E8DC42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A2F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verändert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192B8" w14:textId="6B459A8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6529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verändert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A6794" w14:textId="6E5BDA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083A8D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4435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C9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CA0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5517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 hypoton oder erhöht (spastisch/rigid)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2D32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 hypoton oder erhöht (spastisch/rigid)</w:t>
            </w:r>
          </w:p>
        </w:tc>
      </w:tr>
      <w:tr w:rsidR="00575803" w:rsidRPr="00122A63" w14:paraId="181F8D4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0F32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2.6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C2D93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Rumpfstabilität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D52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3845E" w14:textId="42E032E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9F20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verminderte Stabilität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5BA65" w14:textId="0F4389E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7CB11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Instabil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1ED76" w14:textId="5861278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834F8C1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AB1B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8D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44C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7ABC" w14:textId="53615B29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muss geführt/gestützt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3C1E" w14:textId="6C1043BC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muss gehalten/fixiert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</w:tr>
      <w:tr w:rsidR="00575803" w:rsidRPr="00122A63" w14:paraId="7428E4C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37E43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2.7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C207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Kopf-/Halskontrolle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5B44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18279" w14:textId="07C15DB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739C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leicht 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FFDED" w14:textId="69C4F96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7D524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stark vermindert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94354" w14:textId="4B8031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121817FD" w14:textId="77777777" w:rsidTr="00377AE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E6CE7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16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37F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B70D" w14:textId="53207A6A" w:rsidR="009A76D3" w:rsidRPr="00575803" w:rsidRDefault="00BD1E60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kann </w:t>
            </w:r>
            <w:r w:rsidR="00575803">
              <w:rPr>
                <w:rFonts w:asciiTheme="minorHAnsi" w:hAnsiTheme="minorHAnsi" w:cstheme="minorHAnsi"/>
                <w:bCs/>
                <w:sz w:val="17"/>
                <w:szCs w:val="17"/>
              </w:rPr>
              <w:t>Kopfhaltung bis</w:t>
            </w:r>
            <w:r w:rsidR="009A76D3"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5 Min.  kontrollieren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1E6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>keine selbständige Kopfkontrolle</w:t>
            </w:r>
          </w:p>
        </w:tc>
      </w:tr>
      <w:tr w:rsidR="00575803" w:rsidRPr="00122A63" w14:paraId="71E2DE6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CF6F6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2.8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221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CDA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9AE" w14:textId="558A331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AF08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56F" w14:textId="5170916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C770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24DB" w14:textId="43E22AC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77B8830" w14:textId="77777777" w:rsidR="001E02FD" w:rsidRDefault="001E02FD">
      <w:pPr>
        <w:rPr>
          <w:rFonts w:ascii="Calibri" w:hAnsi="Calibri"/>
          <w:sz w:val="18"/>
        </w:rPr>
      </w:pPr>
    </w:p>
    <w:p w14:paraId="492460B2" w14:textId="4890D9B5" w:rsidR="001E02FD" w:rsidRDefault="001E02FD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638A41B3" w14:textId="77777777" w:rsidTr="00A457C4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9E5C8A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lastRenderedPageBreak/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D50E5BC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Obere Extremität: Fortbewegung und Positionierung</w:t>
            </w:r>
          </w:p>
        </w:tc>
      </w:tr>
      <w:tr w:rsidR="00FF1035" w:rsidRPr="00122A63" w14:paraId="04BBB07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07592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F400F1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D4D3E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1064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EB8E37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223685A7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CBE7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28AE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8A7C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A2722" w14:textId="23DCEB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C1E0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8510E" w14:textId="24BD8F3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A323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567A8" w14:textId="1BDB099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75803" w:rsidRPr="00122A63" w14:paraId="04935CC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2279E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6AAF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9CC6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26872" w14:textId="2676768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0DDAFF" w14:textId="2862F546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2C99" w14:textId="3D0946B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96B9C2" w14:textId="08D14D28" w:rsidR="00575803" w:rsidRPr="00575803" w:rsidRDefault="00387CCC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vermindert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br/>
            </w:r>
            <w:r w:rsidR="00575803"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oder erhöht:</w:t>
            </w:r>
            <w:r w:rsidR="0057580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hypo</w:t>
            </w:r>
            <w:r w:rsidR="00575803">
              <w:rPr>
                <w:rFonts w:asciiTheme="minorHAnsi" w:hAnsiTheme="minorHAnsi" w:cstheme="minorHAnsi"/>
                <w:sz w:val="17"/>
                <w:szCs w:val="17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10896" w14:textId="3A01055D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05B928C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B19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F7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DF61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83D6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E686" w14:textId="5929EA43" w:rsidR="009A76D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ton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</w:tr>
      <w:tr w:rsidR="00575803" w:rsidRPr="00122A63" w14:paraId="0DF9D33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1E60B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2FE07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C817B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220F7" w14:textId="1C0E8B3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F795FF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2318E" w14:textId="0E85D0F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3C6D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0E18E" w14:textId="6F7F53A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A6AB9B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7A0A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9DD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D50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8F56" w14:textId="3F60C1E1" w:rsidR="009A76D3" w:rsidRPr="00575803" w:rsidRDefault="00377AE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Funktionsradius eines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bis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87CCC">
              <w:rPr>
                <w:rFonts w:asciiTheme="minorHAnsi" w:hAnsiTheme="minorHAnsi" w:cstheme="minorHAnsi"/>
                <w:sz w:val="17"/>
                <w:szCs w:val="17"/>
              </w:rPr>
              <w:t>reduziert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7F3" w14:textId="691F8D4A" w:rsidR="009A76D3" w:rsidRPr="00575803" w:rsidRDefault="00387CCC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Funktionsradius eines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&gt;50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reduziert oder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</w:tr>
      <w:tr w:rsidR="00575803" w:rsidRPr="00122A63" w14:paraId="6150CB7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3BCE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1F94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5D895" w14:textId="17C87E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2D59F" w14:textId="07BDDA6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A1A9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AE6ED" w14:textId="2EADAE3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9E4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7F50E" w14:textId="1910EB1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C93672F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A629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AE0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F9D0" w14:textId="2E247B83" w:rsidR="009A76D3" w:rsidRPr="00575803" w:rsidRDefault="009E1673" w:rsidP="009E167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Schmerz, </w:t>
            </w:r>
            <w:r w:rsidR="005B28AB">
              <w:rPr>
                <w:rFonts w:asciiTheme="minorHAnsi" w:hAnsiTheme="minorHAnsi" w:cstheme="minorHAnsi"/>
                <w:sz w:val="17"/>
                <w:szCs w:val="17"/>
              </w:rPr>
              <w:t>T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62C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1BD5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69B8576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A67B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AAC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D76C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28569" w14:textId="3B7A473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4F42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0C75" w14:textId="0630381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C17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5C236" w14:textId="24FA6DC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FA6E59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CDBD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720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C68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554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 einfache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6866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gezielten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möglich</w:t>
            </w:r>
          </w:p>
        </w:tc>
      </w:tr>
      <w:tr w:rsidR="00575803" w:rsidRPr="00122A63" w14:paraId="0F94833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20E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AD6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77BA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B89" w14:textId="7CAC26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FE8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27B076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ED3E" w14:textId="03C2CCD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55E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AF7E1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FC95" w14:textId="7A51F6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4F79EF4E" w14:textId="77777777" w:rsidR="00C026EA" w:rsidRPr="00122A63" w:rsidRDefault="00C026E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7BBCEBDC" w14:textId="77777777" w:rsidTr="005B28AB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DE6186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501185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 xml:space="preserve">Untere Extremität: Fortbewegung und Positionierung </w:t>
            </w:r>
          </w:p>
        </w:tc>
      </w:tr>
      <w:tr w:rsidR="00FF1035" w:rsidRPr="00122A63" w14:paraId="757414BC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B1613E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C46FD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6C2BF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00E61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94830A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B28AB" w:rsidRPr="00122A63" w14:paraId="3BF5002B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C651D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FC3E7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B61D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644B6" w14:textId="1F1D16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6C365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EC43" w14:textId="1E930E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2E6F6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48A93" w14:textId="7E72F9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B28AB" w:rsidRPr="00122A63" w14:paraId="2137B92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14587F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3E909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FE37F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7682F" w14:textId="1EEBAEE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54C664" w14:textId="31D90BEA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BB2C8" w14:textId="223583E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16954C" w14:textId="16D4058B" w:rsidR="005B28AB" w:rsidRPr="005B28AB" w:rsidRDefault="00387CCC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stark vermindert</w:t>
            </w:r>
            <w:r w:rsidR="00377AE1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b/>
                <w:bCs/>
                <w:sz w:val="17"/>
                <w:szCs w:val="17"/>
              </w:rPr>
              <w:t>oder erhöht:</w:t>
            </w:r>
            <w:r w:rsidR="005B28AB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sz w:val="17"/>
                <w:szCs w:val="17"/>
              </w:rPr>
              <w:t>hypo</w:t>
            </w:r>
            <w:r w:rsidR="00377AE1" w:rsidRPr="005B28AB">
              <w:rPr>
                <w:rFonts w:ascii="Calibri" w:hAnsi="Calibri"/>
                <w:sz w:val="17"/>
                <w:szCs w:val="17"/>
              </w:rPr>
              <w:t>ton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A5B28" w14:textId="18A33F6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68C95E9" w14:textId="77777777" w:rsidTr="00377AE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668F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2EC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AB59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AAF" w14:textId="2234C597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B3A5" w14:textId="6C160E58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oder</w:t>
            </w:r>
            <w:r w:rsid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</w:tr>
      <w:tr w:rsidR="005B28AB" w:rsidRPr="00122A63" w14:paraId="7675BD6D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FE4B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6D903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502453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E74FF" w14:textId="73D1CC7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2B233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3DBBD" w14:textId="50B60A1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1AFD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28359" w14:textId="5446C6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879A77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1057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4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C51A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3FA6" w14:textId="0DB5E8EA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grossen Gelenks bis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77AE1">
              <w:rPr>
                <w:rFonts w:ascii="Calibri" w:hAnsi="Calibri"/>
                <w:sz w:val="17"/>
                <w:szCs w:val="17"/>
              </w:rPr>
              <w:t>%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="00387CCC">
              <w:rPr>
                <w:rFonts w:ascii="Calibri" w:hAnsi="Calibri"/>
                <w:sz w:val="17"/>
                <w:szCs w:val="17"/>
              </w:rPr>
              <w:t>reduziert</w:t>
            </w:r>
            <w:r w:rsidR="00377AE1">
              <w:rPr>
                <w:rFonts w:ascii="Calibri" w:hAnsi="Calibri"/>
                <w:sz w:val="17"/>
                <w:szCs w:val="17"/>
              </w:rPr>
              <w:t xml:space="preserve"> oder erhöht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7" w14:textId="7A7C3662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="00377AE1">
              <w:rPr>
                <w:rFonts w:ascii="Calibri" w:hAnsi="Calibri"/>
                <w:sz w:val="17"/>
                <w:szCs w:val="17"/>
              </w:rPr>
              <w:t>grossen Gelenks &gt;</w:t>
            </w:r>
            <w:r w:rsidRPr="005B28AB">
              <w:rPr>
                <w:rFonts w:ascii="Calibri" w:hAnsi="Calibri"/>
                <w:sz w:val="17"/>
                <w:szCs w:val="17"/>
              </w:rPr>
              <w:t>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87CCC">
              <w:rPr>
                <w:rFonts w:ascii="Calibri" w:hAnsi="Calibri"/>
                <w:sz w:val="17"/>
                <w:szCs w:val="17"/>
              </w:rPr>
              <w:t>%</w:t>
            </w:r>
            <w:r w:rsidR="00387CCC">
              <w:rPr>
                <w:rFonts w:ascii="Calibri" w:hAnsi="Calibri"/>
                <w:sz w:val="17"/>
                <w:szCs w:val="17"/>
              </w:rPr>
              <w:br/>
              <w:t>reduziert oder erhöht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</w:tr>
      <w:tr w:rsidR="005B28AB" w:rsidRPr="00122A63" w14:paraId="055FED4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1A4802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97588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2E9F2B" w14:textId="4620D1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D40BC" w14:textId="1747D98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96B4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63E3D" w14:textId="734C923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E9F2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B56DA" w14:textId="5DD25D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26EFE2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1F391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7E2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2F07" w14:textId="3D93E9E9" w:rsidR="009A76D3" w:rsidRPr="005B28AB" w:rsidRDefault="009E1673" w:rsidP="009E1673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 xml:space="preserve">Tastsinn 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Schmerz,</w:t>
            </w:r>
            <w:r w:rsidR="00387CCC">
              <w:rPr>
                <w:rFonts w:ascii="Calibri" w:hAnsi="Calibri"/>
                <w:sz w:val="17"/>
                <w:szCs w:val="17"/>
              </w:rPr>
              <w:t xml:space="preserve">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F45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5EF1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aufgehoben</w:t>
            </w:r>
          </w:p>
        </w:tc>
      </w:tr>
      <w:tr w:rsidR="005B28AB" w:rsidRPr="00122A63" w14:paraId="02C7808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8ACE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EF80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F29D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6225C" w14:textId="141134F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0EEE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8DDD8" w14:textId="5405874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437279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B5EFA" w14:textId="5FAAAE81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D019B47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9B71F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162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06A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2C1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kann einfache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476B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gezielten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möglich</w:t>
            </w:r>
          </w:p>
        </w:tc>
      </w:tr>
      <w:tr w:rsidR="005B28AB" w:rsidRPr="00122A63" w14:paraId="0D97FE1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ED09B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8DA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8BE4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6583" w14:textId="6D18A28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2382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FBE3905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6C53" w14:textId="4818D096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EA191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579036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EF0" w14:textId="2425847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1AFACD23" w14:textId="77777777" w:rsidR="00007A7A" w:rsidRPr="00122A63" w:rsidRDefault="00007A7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C84314D" w14:textId="77777777" w:rsidTr="00A457C4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29C6DF7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3363B0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Neuropsychologie/Kommunikation</w:t>
            </w:r>
          </w:p>
        </w:tc>
      </w:tr>
      <w:tr w:rsidR="00FF1035" w:rsidRPr="00122A63" w14:paraId="6551BCC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64330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07A95A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8D8E9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A615BF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9D1595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87CCC" w:rsidRPr="00122A63" w14:paraId="06F88C4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3513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EA22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verbale Kommunikation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6FE52C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 sich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7A081" w14:textId="415F95EB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2E56" w14:textId="48953B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kann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einfache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Sachver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F58EE" w14:textId="1F47BB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38B6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kann sich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90D86" w14:textId="749FB08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4CF3C02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91A1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B5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5F64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verständlich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ausdrücken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5AF8" w14:textId="6DD3934B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halte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verständlich aus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-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drücken (Hunger, Durst etc.)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531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verständlich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ausdrücken</w:t>
            </w:r>
          </w:p>
        </w:tc>
      </w:tr>
      <w:tr w:rsidR="00387CCC" w:rsidRPr="00122A63" w14:paraId="3A40975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E164E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A98A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Verstehen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EF5BA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normales Verstehen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B9107" w14:textId="476BD032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762FA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versteht einfache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CFBD1" w14:textId="1EB1974E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6974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 möglich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4986" w14:textId="13528F10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AD509F0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FA892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290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261E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3A9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Inhalte:</w:t>
            </w:r>
            <w:r w:rsidR="009E167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führt Instruktionen korrekt aus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807D" w14:textId="63B24297" w:rsidR="009A76D3" w:rsidRPr="005A34E8" w:rsidRDefault="00387CCC" w:rsidP="009845D6">
            <w:pP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</w:pP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 auch einfache A</w:t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ufforderungen nicht ausführen</w:t>
            </w:r>
          </w:p>
        </w:tc>
      </w:tr>
      <w:tr w:rsidR="00387CCC" w:rsidRPr="00122A63" w14:paraId="6FE2192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AFD74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A06A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Sehen / Neglect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D573C" w14:textId="4F2BA796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Beeinträchtigung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85F3C" w14:textId="4A32A25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A2A61" w14:textId="1A10E2E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eingeschränkter 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Visus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8C42C" w14:textId="6A1D99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BAAC4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blind und/oder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F9634" w14:textId="3FBB1E1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2BD75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B422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EED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70A" w14:textId="2EC4121A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0AEB" w14:textId="7A012C64" w:rsidR="009A76D3" w:rsidRPr="005A34E8" w:rsidRDefault="009A76D3" w:rsidP="009E1673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und/oder leichter visueller/sensibler Neglect:</w:t>
            </w:r>
            <w:r w:rsidR="00387CCC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in bekannter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zurecht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9C94" w14:textId="0B4160D2" w:rsidR="009A76D3" w:rsidRPr="005A34E8" w:rsidRDefault="00387CCC" w:rsidP="009E16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vollständig visueller/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sensibler Neglect: 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auch in bekannter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nicht zurecht</w:t>
            </w:r>
          </w:p>
        </w:tc>
      </w:tr>
      <w:tr w:rsidR="00387CCC" w:rsidRPr="00122A63" w14:paraId="408E0E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F1354B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64E6C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Probleme lösen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B4658" w14:textId="3D4DD9F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 Hilfestellung</w:t>
            </w:r>
            <w:r w:rsidR="00377AE1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nötig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69841" w14:textId="543187A3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BB9D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gelegentlich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68C0E" w14:textId="79B6F29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7F271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andauernde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CAE78" w14:textId="0C2B130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3CA3365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0EE5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5E1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969A" w14:textId="4B1C16B4" w:rsidR="009A76D3" w:rsidRPr="005A34E8" w:rsidRDefault="009A76D3" w:rsidP="00387CCC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z.B. Einhalten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von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Terminen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7767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6925BCC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6F7D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539C1BD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5F228B52" w14:textId="77777777" w:rsidR="00571D5C" w:rsidRDefault="00571D5C"/>
    <w:p w14:paraId="4B47BCA1" w14:textId="35DD1B97" w:rsidR="006F6CF9" w:rsidRDefault="006F6CF9"/>
    <w:p w14:paraId="7E784BF0" w14:textId="77777777" w:rsidR="00387CCC" w:rsidRDefault="00387CCC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4C4E71B" w14:textId="77777777" w:rsidTr="00A457C4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A1C3F49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B4A258" w14:textId="1DCC5BE3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Transfer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Transport</w:t>
            </w:r>
          </w:p>
        </w:tc>
      </w:tr>
      <w:tr w:rsidR="00FF1035" w:rsidRPr="00122A63" w14:paraId="62417E68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E2C82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6709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BA2F9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F97ED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345F8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9A76D3" w:rsidRPr="00122A63" w14:paraId="2AE4864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B36C0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6.1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0047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Transfer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3E12" w14:textId="77777777" w:rsidR="009A76D3" w:rsidRPr="00A07714" w:rsidRDefault="009A76D3" w:rsidP="009845D6">
            <w:pPr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F32C0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AAD0A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D48CE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5EB72B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mehrere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5A62A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b/>
                <w:sz w:val="18"/>
                <w:szCs w:val="20"/>
              </w:rPr>
            </w:r>
            <w:r w:rsidR="000B75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6669D2C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036A6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48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36FE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391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C746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Hilfspersonen oder technische Hilfe</w:t>
            </w:r>
          </w:p>
        </w:tc>
      </w:tr>
    </w:tbl>
    <w:p w14:paraId="69A88B88" w14:textId="77777777" w:rsidR="00FE30AB" w:rsidRPr="00122A63" w:rsidRDefault="00FE30AB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558"/>
        <w:gridCol w:w="426"/>
        <w:gridCol w:w="1872"/>
        <w:gridCol w:w="454"/>
      </w:tblGrid>
      <w:tr w:rsidR="006A738C" w:rsidRPr="00122A63" w14:paraId="05CF56F2" w14:textId="77777777" w:rsidTr="00A30E18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14:paraId="01FDC57D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7.</w:t>
            </w:r>
          </w:p>
        </w:tc>
        <w:tc>
          <w:tcPr>
            <w:tcW w:w="9584" w:type="dxa"/>
            <w:gridSpan w:val="7"/>
            <w:shd w:val="clear" w:color="auto" w:fill="DDD9C3"/>
            <w:vAlign w:val="center"/>
          </w:tcPr>
          <w:p w14:paraId="7F8E0128" w14:textId="77777777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Weitere Angaben</w:t>
            </w:r>
          </w:p>
        </w:tc>
      </w:tr>
      <w:tr w:rsidR="00A30E18" w:rsidRPr="00122A63" w14:paraId="3DB9EFFF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472C3F" w14:textId="77777777" w:rsidR="00A30E18" w:rsidRPr="00122A63" w:rsidRDefault="00A30E18" w:rsidP="003C7E18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795EC8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5D5BA" w14:textId="77777777" w:rsidR="00A30E18" w:rsidRPr="00122A63" w:rsidRDefault="00A30E18" w:rsidP="00F97AF0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552DD2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CB7E51" w14:textId="77777777" w:rsidR="00A30E18" w:rsidRPr="00122A63" w:rsidRDefault="00A30E18" w:rsidP="003C7E18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z</w:t>
            </w:r>
          </w:p>
        </w:tc>
      </w:tr>
      <w:tr w:rsidR="009A76D3" w:rsidRPr="00122A63" w14:paraId="3842E4B3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2138EC2B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FC901FE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Gewicht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E34FA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3548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DB21A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567619" w14:textId="77777777" w:rsidR="009A76D3" w:rsidRPr="00122A63" w:rsidRDefault="009A76D3" w:rsidP="003C7E1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FD7113" w14:textId="4D0899DB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</w:t>
            </w:r>
            <w:r w:rsidR="005719F9">
              <w:rPr>
                <w:rFonts w:ascii="Calibri" w:hAnsi="Calibri"/>
                <w:b/>
                <w:sz w:val="17"/>
                <w:szCs w:val="17"/>
              </w:rPr>
              <w:t>4</w:t>
            </w:r>
            <w:r w:rsidRPr="00A07714">
              <w:rPr>
                <w:rFonts w:ascii="Calibri" w:hAnsi="Calibri"/>
                <w:b/>
                <w:sz w:val="17"/>
                <w:szCs w:val="17"/>
              </w:rPr>
              <w:t>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BE7D77E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5D9DE6D2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794C7E77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69C9A76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Grösse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E64D4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EE93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4BDEA" w14:textId="77777777" w:rsidR="009A76D3" w:rsidRPr="00A07714" w:rsidRDefault="009A76D3" w:rsidP="00C722EE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&lt; 150</w:t>
            </w:r>
            <w:r w:rsidR="0020012C" w:rsidRPr="00A0771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07714">
              <w:rPr>
                <w:rFonts w:ascii="Calibri" w:hAnsi="Calibri"/>
                <w:b/>
                <w:sz w:val="17"/>
                <w:szCs w:val="17"/>
              </w:rPr>
              <w:t>cm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68DE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FFA7B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4D229E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0361C01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0DACDBB6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7.3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B758B4A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Beatmung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D7C3D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3E848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2EDDD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Sauerstoffzufuhr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C4414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2C726E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Beatmung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F2EC48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236ED2A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56DD053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81EDBC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obere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E38E8E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E0CF4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BB926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A93B0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809935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782710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3E81012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30353302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3F2A9E6" w14:textId="77777777" w:rsidR="009A76D3" w:rsidRPr="00122A63" w:rsidRDefault="009A76D3" w:rsidP="00F7543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untere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C8BB0" w14:textId="77777777" w:rsidR="009A76D3" w:rsidRPr="00122A63" w:rsidRDefault="009A76D3" w:rsidP="00F7543F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79C14" w14:textId="77777777" w:rsidR="009A76D3" w:rsidRPr="00122A63" w:rsidRDefault="009A76D3" w:rsidP="00F7543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B8D7F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01FFF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7851D4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4E803D6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7A2D501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68BD4885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7.5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094092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Dekubitus-Risiko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311503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FCBC4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8D01B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vorhanden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947499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49F4CA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erhöht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740AFBD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0834129F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7CD25E0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7.6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D6F1EF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Progredienz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4E34C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099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E40A7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langsam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32813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53FD7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schnell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09ED3E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5042C52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50BB1F1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7.7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5A4EAE8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bestehende Orthesen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4A48B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B92F4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88FC4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0102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C93AC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8E0D97B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69EDE34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4C2525D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7.8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829CA6D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Inkontinenz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79436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DA294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2BBC4" w14:textId="77777777" w:rsidR="009A76D3" w:rsidRPr="00A07714" w:rsidRDefault="009A76D3" w:rsidP="006F13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A2A4A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8552CA" w14:textId="77777777" w:rsidR="009A76D3" w:rsidRPr="00A07714" w:rsidRDefault="009A76D3" w:rsidP="006F130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ja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0C5FD9B" w14:textId="77777777" w:rsidR="009A76D3" w:rsidRPr="00122A63" w:rsidRDefault="00735011" w:rsidP="006F1307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9A76D3" w:rsidRPr="00122A63" w14:paraId="45F5F91F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57BF41E3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7.9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F4F9454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Abhängigkeit von Begleitpersonen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A45D1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51A9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A37D9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Person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D589F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EDAEF8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mehrere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B5E2673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534DC" w:rsidRPr="00122A63" w14:paraId="360B6523" w14:textId="77777777" w:rsidTr="009A15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14:paraId="0862F0F5" w14:textId="77777777" w:rsidR="007534DC" w:rsidRPr="00DE49FE" w:rsidRDefault="007534DC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7.10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6C2A08C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Fehlbildungen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607E2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92798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0B86D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obere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00F00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C784C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untere Extremität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9CFDAD7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6E33D371" w14:textId="77777777" w:rsidR="005F0DF9" w:rsidRPr="00122A63" w:rsidRDefault="005F0DF9">
      <w:pPr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6A738C" w:rsidRPr="00122A63" w14:paraId="6E1035E1" w14:textId="77777777" w:rsidTr="00122A63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14:paraId="55438D30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14:paraId="1B8C3D16" w14:textId="2F955850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Versorgungsziel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Einsatzbereich</w:t>
            </w:r>
          </w:p>
        </w:tc>
      </w:tr>
      <w:tr w:rsidR="00A87FE6" w:rsidRPr="00122A63" w14:paraId="2E8128C4" w14:textId="77777777" w:rsidTr="009A1575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7EEFDE1D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5328F598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Erhaltung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2BA2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D817B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D0E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FFF2F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CBD8AC3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92BD35D" w14:textId="77777777" w:rsidTr="009A1575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2C05BD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3419ADF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Verbesserung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F62C2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C8F29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6CD3D6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79E92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35B1B1C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F7179EE" w14:textId="77777777" w:rsidTr="009A1575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8A0F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38861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Förderung der Selbständigkeit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3E5FA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8183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4254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84BC9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602B7E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1431E91" w14:textId="77777777" w:rsidTr="009A1575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6F5F94A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0D68171" w14:textId="77777777" w:rsidR="00A87FE6" w:rsidRPr="00122A63" w:rsidRDefault="00A87FE6" w:rsidP="00640DD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Verminderung der Progredienz der Haltungsinsuffizienz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09D81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6FBFC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DCD23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390BB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51427AF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7B3B52A" w14:textId="77777777" w:rsidTr="009A1575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36F8912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8E504A4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Erlernen von Aktivitäten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FFD5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7C74F" w14:textId="77777777" w:rsidR="00A87FE6" w:rsidRPr="00122A63" w:rsidRDefault="00A87FE6" w:rsidP="009845D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5D21A" w14:textId="77777777" w:rsidR="00A87FE6" w:rsidRPr="00122A63" w:rsidRDefault="00A87FE6" w:rsidP="007534DC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A1652" w14:textId="77777777" w:rsidR="00A87FE6" w:rsidRPr="00904704" w:rsidRDefault="00A87FE6" w:rsidP="007534DC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F1730B0" w14:textId="77777777" w:rsidR="00A87FE6" w:rsidRPr="00904704" w:rsidRDefault="00A87FE6" w:rsidP="00904704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70B12E4" w14:textId="77777777" w:rsidTr="009A1575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9F54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4A4A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Innenbereich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D630D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DAF2F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6602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3E6AE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455644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7534DC" w:rsidRPr="00122A63" w14:paraId="61E860DD" w14:textId="77777777" w:rsidTr="009A1575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2EE0AAC4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C03F74B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Aussenbereich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2ED22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018FB" w14:textId="77777777" w:rsidR="007534DC" w:rsidRPr="00122A63" w:rsidRDefault="007534DC" w:rsidP="007534DC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B10AE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D0B9F3B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</w:p>
        </w:tc>
      </w:tr>
      <w:tr w:rsidR="00A87FE6" w:rsidRPr="00122A63" w14:paraId="63B076CF" w14:textId="77777777" w:rsidTr="009A1575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2AD8F499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602C6427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Schule/Arbeitsplatz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B0C74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98147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1510B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EDB14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6075E11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50EDE9E5" w14:textId="77777777" w:rsidTr="009A1575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03CACBB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15F660F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Schul-/Arbeitsweg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F26E4C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E248A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C8E2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788ED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E4CBCA6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5232DBDE" w14:textId="77777777" w:rsidR="00804758" w:rsidRPr="00122A63" w:rsidRDefault="00804758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804758" w:rsidRPr="00122A63" w14:paraId="5C72DBB2" w14:textId="77777777" w:rsidTr="009A1575">
        <w:trPr>
          <w:trHeight w:val="397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0429C026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D25E1" w14:textId="77777777" w:rsidR="00804758" w:rsidRPr="00122A63" w:rsidRDefault="00804758" w:rsidP="00C722E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Langzeit</w:t>
            </w:r>
            <w:r w:rsidR="00C722EE" w:rsidRPr="00122A63">
              <w:rPr>
                <w:rFonts w:ascii="Calibri" w:hAnsi="Calibri"/>
                <w:b/>
                <w:sz w:val="18"/>
                <w:szCs w:val="20"/>
              </w:rPr>
              <w:t>versorgung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30BCC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&gt; 1 Jahr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84989" w14:textId="77777777" w:rsidR="00804758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758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B7501">
              <w:rPr>
                <w:rFonts w:ascii="Calibri" w:hAnsi="Calibri"/>
                <w:sz w:val="18"/>
                <w:szCs w:val="20"/>
              </w:rPr>
            </w:r>
            <w:r w:rsidR="000B75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9B7A0" w14:textId="77777777" w:rsidR="00804758" w:rsidRPr="00122A63" w:rsidRDefault="00804758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C6716E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A6FE9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3A42D83" w14:textId="77777777" w:rsidR="00804758" w:rsidRPr="00122A63" w:rsidRDefault="00804758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3D632517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58F5B56A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1F92ACA3" w14:textId="3CC88271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Bemerkungen</w:t>
            </w:r>
            <w:r w:rsidR="00A07714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072EC0C5" w14:textId="77777777" w:rsidTr="009A1575">
        <w:trPr>
          <w:trHeight w:val="1325"/>
        </w:trPr>
        <w:tc>
          <w:tcPr>
            <w:tcW w:w="10117" w:type="dxa"/>
            <w:shd w:val="clear" w:color="auto" w:fill="auto"/>
          </w:tcPr>
          <w:p w14:paraId="653D994B" w14:textId="77777777" w:rsidR="00E23897" w:rsidRPr="00122A63" w:rsidRDefault="00E23897" w:rsidP="00E23664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27A5F5F9" w14:textId="77777777" w:rsidR="00E23897" w:rsidRPr="00122A63" w:rsidRDefault="00E23897" w:rsidP="00E23897">
      <w:pPr>
        <w:rPr>
          <w:rFonts w:ascii="Calibri" w:hAnsi="Calibri"/>
          <w:sz w:val="18"/>
          <w:szCs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5A3955" w:rsidRPr="00122A63" w14:paraId="5CF03FFE" w14:textId="77777777" w:rsidTr="00904704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24DA11F9" w14:textId="77777777" w:rsidR="005A3955" w:rsidRPr="00122A63" w:rsidRDefault="005A3955" w:rsidP="001C65EC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Unterschrift/Stempel des Arztes</w:t>
            </w:r>
          </w:p>
        </w:tc>
      </w:tr>
      <w:tr w:rsidR="00122A63" w:rsidRPr="00122A63" w14:paraId="6A7FDEA1" w14:textId="77777777" w:rsidTr="0090470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3D881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58F8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0E106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83F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54E77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22A63" w:rsidRPr="00122A63" w14:paraId="6C3717C4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CB78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A019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ACE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1C1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9CBA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F97AF0" w:rsidRPr="00122A63" w14:paraId="4505CB37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7A055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Tel.: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EA689" w14:textId="7CE6AFD2" w:rsidR="00F97AF0" w:rsidRPr="00122A63" w:rsidRDefault="00E767DE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9E73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82F5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AE167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2C12869E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1C990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Ort: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E55DA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8369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Datum: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0652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553F4" w14:textId="77777777" w:rsidR="001C65EC" w:rsidRPr="00122A63" w:rsidRDefault="001C65EC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71FD6DDC" w14:textId="77777777" w:rsidTr="00904704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3201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39B4E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9BD9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B949C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1271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226C97F2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1E2482CB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3B0DDEAE" w14:textId="77777777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Institution / Therapeut</w:t>
            </w:r>
          </w:p>
        </w:tc>
      </w:tr>
      <w:tr w:rsidR="00E23897" w:rsidRPr="00122A63" w14:paraId="7F1FD8CE" w14:textId="77777777" w:rsidTr="00D657AC">
        <w:trPr>
          <w:trHeight w:val="1732"/>
        </w:trPr>
        <w:tc>
          <w:tcPr>
            <w:tcW w:w="10117" w:type="dxa"/>
            <w:shd w:val="clear" w:color="auto" w:fill="auto"/>
          </w:tcPr>
          <w:p w14:paraId="79BA6774" w14:textId="77777777" w:rsidR="00E23897" w:rsidRPr="00122A63" w:rsidRDefault="00E23897" w:rsidP="00D657A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03CD46DC" w14:textId="77777777" w:rsidR="00E23897" w:rsidRPr="00904704" w:rsidRDefault="00E23897" w:rsidP="00E23897">
      <w:pPr>
        <w:rPr>
          <w:rFonts w:ascii="Calibri" w:hAnsi="Calibri"/>
          <w:sz w:val="2"/>
          <w:szCs w:val="2"/>
        </w:rPr>
      </w:pPr>
    </w:p>
    <w:sectPr w:rsidR="00E23897" w:rsidRPr="00904704" w:rsidSect="006F6CF9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1716D" w14:textId="77777777" w:rsidR="00D27815" w:rsidRDefault="00D27815" w:rsidP="00835987">
      <w:r>
        <w:separator/>
      </w:r>
    </w:p>
  </w:endnote>
  <w:endnote w:type="continuationSeparator" w:id="0">
    <w:p w14:paraId="6954C5D8" w14:textId="77777777" w:rsidR="00D27815" w:rsidRDefault="00D27815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0F6F" w14:textId="07358579" w:rsidR="005A34E8" w:rsidRPr="009A1575" w:rsidRDefault="005A34E8" w:rsidP="00BD1E60">
    <w:pPr>
      <w:pStyle w:val="Fuzeile"/>
      <w:tabs>
        <w:tab w:val="clear" w:pos="4536"/>
        <w:tab w:val="clear" w:pos="9072"/>
        <w:tab w:val="center" w:pos="6237"/>
        <w:tab w:val="right" w:pos="10065"/>
      </w:tabs>
      <w:ind w:right="-285"/>
      <w:rPr>
        <w:rFonts w:asciiTheme="minorHAnsi" w:hAnsiTheme="minorHAnsi"/>
        <w:sz w:val="16"/>
        <w:szCs w:val="16"/>
      </w:rPr>
    </w:pPr>
    <w:r w:rsidRPr="009A1575">
      <w:rPr>
        <w:rFonts w:asciiTheme="minorHAnsi" w:hAnsiTheme="minorHAnsi"/>
        <w:sz w:val="16"/>
        <w:szCs w:val="16"/>
      </w:rPr>
      <w:t>Ärztliche Verordnung zur Abgabe eines Rollstuhls</w:t>
    </w:r>
    <w:r w:rsidR="00A07714" w:rsidRPr="009A1575">
      <w:rPr>
        <w:rFonts w:asciiTheme="minorHAnsi" w:hAnsiTheme="minorHAnsi"/>
        <w:sz w:val="16"/>
        <w:szCs w:val="16"/>
      </w:rPr>
      <w:t xml:space="preserve"> V</w:t>
    </w:r>
    <w:r w:rsidR="005719F9" w:rsidRPr="009A1575">
      <w:rPr>
        <w:rFonts w:asciiTheme="minorHAnsi" w:hAnsiTheme="minorHAnsi"/>
        <w:sz w:val="16"/>
        <w:szCs w:val="16"/>
      </w:rPr>
      <w:t>4</w:t>
    </w:r>
    <w:r w:rsidR="00A07714" w:rsidRPr="009A1575">
      <w:rPr>
        <w:rFonts w:asciiTheme="minorHAnsi" w:hAnsiTheme="minorHAnsi"/>
        <w:sz w:val="16"/>
        <w:szCs w:val="16"/>
      </w:rPr>
      <w:t>.</w:t>
    </w:r>
    <w:r w:rsidR="005719F9" w:rsidRPr="009A1575">
      <w:rPr>
        <w:rFonts w:asciiTheme="minorHAnsi" w:hAnsiTheme="minorHAnsi"/>
        <w:sz w:val="16"/>
        <w:szCs w:val="16"/>
      </w:rPr>
      <w:t>0</w:t>
    </w:r>
    <w:r w:rsidRPr="009A1575">
      <w:rPr>
        <w:rFonts w:asciiTheme="minorHAnsi" w:hAnsiTheme="minorHAnsi"/>
        <w:sz w:val="16"/>
        <w:szCs w:val="16"/>
      </w:rPr>
      <w:tab/>
      <w:t xml:space="preserve">Seite </w:t>
    </w:r>
    <w:r w:rsidRPr="009A1575">
      <w:rPr>
        <w:rFonts w:asciiTheme="minorHAnsi" w:hAnsiTheme="minorHAnsi"/>
        <w:sz w:val="16"/>
        <w:szCs w:val="16"/>
      </w:rPr>
      <w:fldChar w:fldCharType="begin"/>
    </w:r>
    <w:r w:rsidRPr="009A1575">
      <w:rPr>
        <w:rFonts w:asciiTheme="minorHAnsi" w:hAnsiTheme="minorHAnsi"/>
        <w:sz w:val="16"/>
        <w:szCs w:val="16"/>
      </w:rPr>
      <w:instrText xml:space="preserve"> PAGE   \* MERGEFORMAT </w:instrText>
    </w:r>
    <w:r w:rsidRPr="009A1575">
      <w:rPr>
        <w:rFonts w:asciiTheme="minorHAnsi" w:hAnsiTheme="minorHAnsi"/>
        <w:sz w:val="16"/>
        <w:szCs w:val="16"/>
      </w:rPr>
      <w:fldChar w:fldCharType="separate"/>
    </w:r>
    <w:r w:rsidR="00E767DE" w:rsidRPr="009A1575">
      <w:rPr>
        <w:rFonts w:asciiTheme="minorHAnsi" w:hAnsiTheme="minorHAnsi"/>
        <w:noProof/>
        <w:sz w:val="16"/>
        <w:szCs w:val="16"/>
      </w:rPr>
      <w:t>3</w:t>
    </w:r>
    <w:r w:rsidRPr="009A1575">
      <w:rPr>
        <w:rFonts w:asciiTheme="minorHAnsi" w:hAnsiTheme="minorHAnsi"/>
        <w:sz w:val="16"/>
        <w:szCs w:val="16"/>
      </w:rPr>
      <w:fldChar w:fldCharType="end"/>
    </w:r>
    <w:r w:rsidRPr="009A1575">
      <w:rPr>
        <w:rFonts w:asciiTheme="minorHAnsi" w:hAnsiTheme="minorHAnsi"/>
        <w:sz w:val="16"/>
        <w:szCs w:val="16"/>
      </w:rPr>
      <w:t xml:space="preserve"> von </w:t>
    </w:r>
    <w:r w:rsidRPr="009A1575">
      <w:rPr>
        <w:rFonts w:asciiTheme="minorHAnsi" w:hAnsiTheme="minorHAnsi"/>
        <w:sz w:val="16"/>
        <w:szCs w:val="16"/>
      </w:rPr>
      <w:fldChar w:fldCharType="begin"/>
    </w:r>
    <w:r w:rsidRPr="009A1575">
      <w:rPr>
        <w:rFonts w:asciiTheme="minorHAnsi" w:hAnsiTheme="minorHAnsi"/>
        <w:sz w:val="16"/>
        <w:szCs w:val="16"/>
      </w:rPr>
      <w:instrText xml:space="preserve"> NUMPAGES   \* MERGEFORMAT </w:instrText>
    </w:r>
    <w:r w:rsidRPr="009A1575">
      <w:rPr>
        <w:rFonts w:asciiTheme="minorHAnsi" w:hAnsiTheme="minorHAnsi"/>
        <w:sz w:val="16"/>
        <w:szCs w:val="16"/>
      </w:rPr>
      <w:fldChar w:fldCharType="separate"/>
    </w:r>
    <w:r w:rsidR="00E767DE" w:rsidRPr="009A1575">
      <w:rPr>
        <w:rFonts w:asciiTheme="minorHAnsi" w:hAnsiTheme="minorHAnsi"/>
        <w:noProof/>
        <w:sz w:val="16"/>
        <w:szCs w:val="16"/>
      </w:rPr>
      <w:t>3</w:t>
    </w:r>
    <w:r w:rsidRPr="009A1575">
      <w:rPr>
        <w:rFonts w:asciiTheme="minorHAnsi" w:hAnsiTheme="minorHAnsi"/>
        <w:noProof/>
        <w:sz w:val="16"/>
        <w:szCs w:val="16"/>
      </w:rPr>
      <w:fldChar w:fldCharType="end"/>
    </w:r>
    <w:r w:rsidRPr="009A1575">
      <w:rPr>
        <w:rFonts w:ascii="Calibri" w:hAnsi="Calibri"/>
        <w:sz w:val="16"/>
        <w:szCs w:val="16"/>
      </w:rPr>
      <w:tab/>
    </w:r>
    <w:r w:rsidR="00A07714" w:rsidRPr="009A1575">
      <w:rPr>
        <w:rFonts w:asciiTheme="minorHAnsi" w:hAnsiTheme="minorHAnsi"/>
        <w:sz w:val="16"/>
        <w:szCs w:val="16"/>
      </w:rPr>
      <w:t>0</w:t>
    </w:r>
    <w:r w:rsidR="005719F9" w:rsidRPr="009A1575">
      <w:rPr>
        <w:rFonts w:asciiTheme="minorHAnsi" w:hAnsiTheme="minorHAnsi"/>
        <w:sz w:val="16"/>
        <w:szCs w:val="16"/>
      </w:rPr>
      <w:t>4</w:t>
    </w:r>
    <w:r w:rsidRPr="009A1575">
      <w:rPr>
        <w:rFonts w:asciiTheme="minorHAnsi" w:hAnsiTheme="minorHAnsi"/>
        <w:sz w:val="16"/>
        <w:szCs w:val="16"/>
      </w:rPr>
      <w:t>/20</w:t>
    </w:r>
    <w:r w:rsidR="005719F9" w:rsidRPr="009A1575">
      <w:rPr>
        <w:rFonts w:asciiTheme="minorHAnsi" w:hAnsiTheme="minorHAnsi"/>
        <w:sz w:val="16"/>
        <w:szCs w:val="16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E248" w14:textId="47A6B9FD" w:rsidR="005A34E8" w:rsidRPr="009A1575" w:rsidRDefault="005719F9" w:rsidP="005719F9">
    <w:pPr>
      <w:pStyle w:val="Fuzeile"/>
      <w:tabs>
        <w:tab w:val="clear" w:pos="4536"/>
        <w:tab w:val="clear" w:pos="9072"/>
        <w:tab w:val="center" w:pos="6237"/>
        <w:tab w:val="right" w:pos="10065"/>
      </w:tabs>
      <w:ind w:right="-285"/>
      <w:rPr>
        <w:rFonts w:asciiTheme="minorHAnsi" w:hAnsiTheme="minorHAnsi" w:cstheme="minorHAnsi"/>
        <w:sz w:val="16"/>
        <w:szCs w:val="16"/>
      </w:rPr>
    </w:pPr>
    <w:r w:rsidRPr="009A1575">
      <w:rPr>
        <w:rFonts w:asciiTheme="minorHAnsi" w:hAnsiTheme="minorHAnsi" w:cstheme="minorHAnsi"/>
        <w:sz w:val="16"/>
        <w:szCs w:val="16"/>
      </w:rPr>
      <w:t>Ärztliche Verordnung zur Abgabe eines Rollstuhls V4.0</w:t>
    </w:r>
    <w:r w:rsidRPr="009A1575">
      <w:rPr>
        <w:rFonts w:asciiTheme="minorHAnsi" w:hAnsiTheme="minorHAnsi" w:cstheme="minorHAnsi"/>
        <w:sz w:val="16"/>
        <w:szCs w:val="16"/>
      </w:rPr>
      <w:tab/>
      <w:t xml:space="preserve">Seite </w:t>
    </w:r>
    <w:r w:rsidRPr="009A1575">
      <w:rPr>
        <w:rFonts w:asciiTheme="minorHAnsi" w:hAnsiTheme="minorHAnsi" w:cstheme="minorHAnsi"/>
        <w:sz w:val="16"/>
        <w:szCs w:val="16"/>
      </w:rPr>
      <w:fldChar w:fldCharType="begin"/>
    </w:r>
    <w:r w:rsidRPr="009A1575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9A1575">
      <w:rPr>
        <w:rFonts w:asciiTheme="minorHAnsi" w:hAnsiTheme="minorHAnsi" w:cstheme="minorHAnsi"/>
        <w:sz w:val="16"/>
        <w:szCs w:val="16"/>
      </w:rPr>
      <w:fldChar w:fldCharType="separate"/>
    </w:r>
    <w:r w:rsidRPr="009A1575">
      <w:rPr>
        <w:rFonts w:asciiTheme="minorHAnsi" w:hAnsiTheme="minorHAnsi" w:cstheme="minorHAnsi"/>
        <w:sz w:val="16"/>
        <w:szCs w:val="16"/>
      </w:rPr>
      <w:t>2</w:t>
    </w:r>
    <w:r w:rsidRPr="009A1575">
      <w:rPr>
        <w:rFonts w:asciiTheme="minorHAnsi" w:hAnsiTheme="minorHAnsi" w:cstheme="minorHAnsi"/>
        <w:sz w:val="16"/>
        <w:szCs w:val="16"/>
      </w:rPr>
      <w:fldChar w:fldCharType="end"/>
    </w:r>
    <w:r w:rsidRPr="009A1575">
      <w:rPr>
        <w:rFonts w:asciiTheme="minorHAnsi" w:hAnsiTheme="minorHAnsi" w:cstheme="minorHAnsi"/>
        <w:sz w:val="16"/>
        <w:szCs w:val="16"/>
      </w:rPr>
      <w:t xml:space="preserve"> </w:t>
    </w:r>
    <w:r w:rsidRPr="009A1575">
      <w:rPr>
        <w:rFonts w:asciiTheme="minorHAnsi" w:hAnsiTheme="minorHAnsi" w:cstheme="minorHAnsi"/>
        <w:noProof/>
        <w:sz w:val="16"/>
        <w:szCs w:val="16"/>
      </w:rPr>
      <w:t xml:space="preserve">von </w:t>
    </w:r>
    <w:r w:rsidRPr="009A1575">
      <w:rPr>
        <w:rFonts w:asciiTheme="minorHAnsi" w:hAnsiTheme="minorHAnsi" w:cstheme="minorHAnsi"/>
        <w:noProof/>
        <w:sz w:val="16"/>
        <w:szCs w:val="16"/>
      </w:rPr>
      <w:fldChar w:fldCharType="begin"/>
    </w:r>
    <w:r w:rsidRPr="009A1575">
      <w:rPr>
        <w:rFonts w:asciiTheme="minorHAnsi" w:hAnsiTheme="minorHAnsi" w:cstheme="minorHAnsi"/>
        <w:noProof/>
        <w:sz w:val="16"/>
        <w:szCs w:val="16"/>
      </w:rPr>
      <w:instrText xml:space="preserve"> NUMPAGES   \* MERGEFORMAT </w:instrText>
    </w:r>
    <w:r w:rsidRPr="009A1575">
      <w:rPr>
        <w:rFonts w:asciiTheme="minorHAnsi" w:hAnsiTheme="minorHAnsi" w:cstheme="minorHAnsi"/>
        <w:noProof/>
        <w:sz w:val="16"/>
        <w:szCs w:val="16"/>
      </w:rPr>
      <w:fldChar w:fldCharType="separate"/>
    </w:r>
    <w:r w:rsidRPr="009A1575">
      <w:rPr>
        <w:rFonts w:asciiTheme="minorHAnsi" w:hAnsiTheme="minorHAnsi" w:cstheme="minorHAnsi"/>
        <w:noProof/>
        <w:sz w:val="16"/>
        <w:szCs w:val="16"/>
      </w:rPr>
      <w:t>3</w:t>
    </w:r>
    <w:r w:rsidRPr="009A1575">
      <w:rPr>
        <w:rFonts w:asciiTheme="minorHAnsi" w:hAnsiTheme="minorHAnsi" w:cstheme="minorHAnsi"/>
        <w:noProof/>
        <w:sz w:val="16"/>
        <w:szCs w:val="16"/>
      </w:rPr>
      <w:fldChar w:fldCharType="end"/>
    </w:r>
    <w:r w:rsidRPr="009A1575">
      <w:rPr>
        <w:rFonts w:asciiTheme="minorHAnsi" w:hAnsiTheme="minorHAnsi" w:cstheme="minorHAnsi"/>
        <w:sz w:val="16"/>
        <w:szCs w:val="16"/>
      </w:rPr>
      <w:tab/>
      <w:t>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BD467" w14:textId="77777777" w:rsidR="00D27815" w:rsidRDefault="00D27815" w:rsidP="00835987">
      <w:r>
        <w:separator/>
      </w:r>
    </w:p>
  </w:footnote>
  <w:footnote w:type="continuationSeparator" w:id="0">
    <w:p w14:paraId="31C1E99F" w14:textId="77777777" w:rsidR="00D27815" w:rsidRDefault="00D27815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BC08" w14:textId="1ACB9E84" w:rsidR="005A34E8" w:rsidRDefault="005A34E8">
    <w:pPr>
      <w:pStyle w:val="Kopfzeile"/>
    </w:pPr>
    <w:bookmarkStart w:id="2" w:name="_Hlk3470386"/>
    <w:bookmarkStart w:id="3" w:name="_Hlk3470387"/>
    <w:bookmarkStart w:id="4" w:name="_Hlk3470388"/>
    <w:r>
      <w:rPr>
        <w:noProof/>
      </w:rPr>
      <w:drawing>
        <wp:inline distT="0" distB="0" distL="0" distR="0" wp14:anchorId="4D0CB3DC" wp14:editId="7B5CE0ED">
          <wp:extent cx="1470355" cy="543992"/>
          <wp:effectExtent l="0" t="0" r="0" b="889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278" cy="54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352DD46B" wp14:editId="3A3ACB23">
          <wp:extent cx="1367406" cy="529791"/>
          <wp:effectExtent l="0" t="0" r="4445" b="381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21" cy="53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CH"/>
      </w:rPr>
      <w:drawing>
        <wp:inline distT="0" distB="0" distL="0" distR="0" wp14:anchorId="7C8FD561" wp14:editId="34F9D802">
          <wp:extent cx="1792224" cy="238964"/>
          <wp:effectExtent l="0" t="0" r="0" b="889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bookmarkEnd w:id="2"/>
    <w:bookmarkEnd w:id="3"/>
    <w:bookmarkEnd w:id="4"/>
    <w:r>
      <w:t xml:space="preserve">   </w:t>
    </w:r>
    <w:r>
      <w:rPr>
        <w:noProof/>
      </w:rPr>
      <w:drawing>
        <wp:inline distT="0" distB="0" distL="0" distR="0" wp14:anchorId="684B6FD1" wp14:editId="310D8762">
          <wp:extent cx="790041" cy="5530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A7A"/>
    <w:rsid w:val="000104A5"/>
    <w:rsid w:val="000314AA"/>
    <w:rsid w:val="00033F28"/>
    <w:rsid w:val="00050C37"/>
    <w:rsid w:val="00052C1B"/>
    <w:rsid w:val="000B7501"/>
    <w:rsid w:val="000C0422"/>
    <w:rsid w:val="000C667E"/>
    <w:rsid w:val="000D1A3F"/>
    <w:rsid w:val="000E0299"/>
    <w:rsid w:val="000E3824"/>
    <w:rsid w:val="000F342F"/>
    <w:rsid w:val="00100760"/>
    <w:rsid w:val="0010076B"/>
    <w:rsid w:val="00105D27"/>
    <w:rsid w:val="00106F49"/>
    <w:rsid w:val="001124BE"/>
    <w:rsid w:val="00117C1F"/>
    <w:rsid w:val="00122A63"/>
    <w:rsid w:val="00130585"/>
    <w:rsid w:val="00137A3F"/>
    <w:rsid w:val="00172150"/>
    <w:rsid w:val="001770BA"/>
    <w:rsid w:val="001820E1"/>
    <w:rsid w:val="00186074"/>
    <w:rsid w:val="0019564E"/>
    <w:rsid w:val="001A324F"/>
    <w:rsid w:val="001A72B8"/>
    <w:rsid w:val="001B4495"/>
    <w:rsid w:val="001B755B"/>
    <w:rsid w:val="001C1B2F"/>
    <w:rsid w:val="001C65EC"/>
    <w:rsid w:val="001C7F4B"/>
    <w:rsid w:val="001D658D"/>
    <w:rsid w:val="001E02FD"/>
    <w:rsid w:val="0020012C"/>
    <w:rsid w:val="00221DD8"/>
    <w:rsid w:val="00224E26"/>
    <w:rsid w:val="00231AD8"/>
    <w:rsid w:val="00233F9F"/>
    <w:rsid w:val="00234CD6"/>
    <w:rsid w:val="00282CEC"/>
    <w:rsid w:val="0028349E"/>
    <w:rsid w:val="00291633"/>
    <w:rsid w:val="002A0B2E"/>
    <w:rsid w:val="002A5CB4"/>
    <w:rsid w:val="002E7D30"/>
    <w:rsid w:val="002F00C2"/>
    <w:rsid w:val="002F5E0E"/>
    <w:rsid w:val="00301533"/>
    <w:rsid w:val="0032245D"/>
    <w:rsid w:val="0032392D"/>
    <w:rsid w:val="0036098C"/>
    <w:rsid w:val="0037437D"/>
    <w:rsid w:val="00377899"/>
    <w:rsid w:val="00377AE1"/>
    <w:rsid w:val="0038191F"/>
    <w:rsid w:val="00387CCC"/>
    <w:rsid w:val="00391EC2"/>
    <w:rsid w:val="0039481A"/>
    <w:rsid w:val="003A3AAB"/>
    <w:rsid w:val="003A7EF5"/>
    <w:rsid w:val="003C7E18"/>
    <w:rsid w:val="003D0A1F"/>
    <w:rsid w:val="003E16F8"/>
    <w:rsid w:val="003E39BA"/>
    <w:rsid w:val="003E5BB1"/>
    <w:rsid w:val="00410AC6"/>
    <w:rsid w:val="0042013D"/>
    <w:rsid w:val="00422AC1"/>
    <w:rsid w:val="0043004E"/>
    <w:rsid w:val="0044429A"/>
    <w:rsid w:val="00444D16"/>
    <w:rsid w:val="0045606A"/>
    <w:rsid w:val="004604B4"/>
    <w:rsid w:val="00487BCA"/>
    <w:rsid w:val="004A4A85"/>
    <w:rsid w:val="004C38FF"/>
    <w:rsid w:val="004F10F0"/>
    <w:rsid w:val="004F2BDD"/>
    <w:rsid w:val="00520B1C"/>
    <w:rsid w:val="00521EB1"/>
    <w:rsid w:val="0054209B"/>
    <w:rsid w:val="00554573"/>
    <w:rsid w:val="00557702"/>
    <w:rsid w:val="00565853"/>
    <w:rsid w:val="005719F9"/>
    <w:rsid w:val="00571D5C"/>
    <w:rsid w:val="00575803"/>
    <w:rsid w:val="005A34E8"/>
    <w:rsid w:val="005A3955"/>
    <w:rsid w:val="005A40FE"/>
    <w:rsid w:val="005B28AB"/>
    <w:rsid w:val="005B64C1"/>
    <w:rsid w:val="005E26A8"/>
    <w:rsid w:val="005F0DF9"/>
    <w:rsid w:val="00604130"/>
    <w:rsid w:val="0060599C"/>
    <w:rsid w:val="00614E99"/>
    <w:rsid w:val="006163FE"/>
    <w:rsid w:val="00627B0E"/>
    <w:rsid w:val="00640DDF"/>
    <w:rsid w:val="00653CB1"/>
    <w:rsid w:val="006614EC"/>
    <w:rsid w:val="00661A0D"/>
    <w:rsid w:val="00663A71"/>
    <w:rsid w:val="006765D4"/>
    <w:rsid w:val="0069088B"/>
    <w:rsid w:val="00696C01"/>
    <w:rsid w:val="006A738C"/>
    <w:rsid w:val="006B22CF"/>
    <w:rsid w:val="006D72D4"/>
    <w:rsid w:val="006E14F3"/>
    <w:rsid w:val="006E5F1D"/>
    <w:rsid w:val="006F1307"/>
    <w:rsid w:val="006F6CF9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65B12"/>
    <w:rsid w:val="00771BDC"/>
    <w:rsid w:val="00783C3D"/>
    <w:rsid w:val="00793F27"/>
    <w:rsid w:val="007D4C01"/>
    <w:rsid w:val="007E04C2"/>
    <w:rsid w:val="007F0E76"/>
    <w:rsid w:val="00804758"/>
    <w:rsid w:val="00805340"/>
    <w:rsid w:val="008059CE"/>
    <w:rsid w:val="008211D2"/>
    <w:rsid w:val="00823AAC"/>
    <w:rsid w:val="008272D9"/>
    <w:rsid w:val="00833E0B"/>
    <w:rsid w:val="0083497E"/>
    <w:rsid w:val="00835987"/>
    <w:rsid w:val="00840B4C"/>
    <w:rsid w:val="008643C6"/>
    <w:rsid w:val="008808CB"/>
    <w:rsid w:val="008A2949"/>
    <w:rsid w:val="008A5A1F"/>
    <w:rsid w:val="008B2638"/>
    <w:rsid w:val="008B2B2D"/>
    <w:rsid w:val="008C0037"/>
    <w:rsid w:val="008C537A"/>
    <w:rsid w:val="008D2200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779AA"/>
    <w:rsid w:val="009845D6"/>
    <w:rsid w:val="00984809"/>
    <w:rsid w:val="009A1575"/>
    <w:rsid w:val="009A6C74"/>
    <w:rsid w:val="009A76D3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1C27"/>
    <w:rsid w:val="00A07714"/>
    <w:rsid w:val="00A110BA"/>
    <w:rsid w:val="00A122F8"/>
    <w:rsid w:val="00A177C5"/>
    <w:rsid w:val="00A20B81"/>
    <w:rsid w:val="00A25A54"/>
    <w:rsid w:val="00A270D0"/>
    <w:rsid w:val="00A30E18"/>
    <w:rsid w:val="00A347E9"/>
    <w:rsid w:val="00A457C4"/>
    <w:rsid w:val="00A5191B"/>
    <w:rsid w:val="00A56D84"/>
    <w:rsid w:val="00A7386A"/>
    <w:rsid w:val="00A7508B"/>
    <w:rsid w:val="00A81659"/>
    <w:rsid w:val="00A87FE6"/>
    <w:rsid w:val="00A919F5"/>
    <w:rsid w:val="00AA56DE"/>
    <w:rsid w:val="00AA6718"/>
    <w:rsid w:val="00AB1FB4"/>
    <w:rsid w:val="00AE5CCD"/>
    <w:rsid w:val="00B11A6E"/>
    <w:rsid w:val="00B271A6"/>
    <w:rsid w:val="00B353E5"/>
    <w:rsid w:val="00B45B12"/>
    <w:rsid w:val="00B52B48"/>
    <w:rsid w:val="00B52D30"/>
    <w:rsid w:val="00B57CF4"/>
    <w:rsid w:val="00B652A8"/>
    <w:rsid w:val="00B6561A"/>
    <w:rsid w:val="00B72477"/>
    <w:rsid w:val="00B75297"/>
    <w:rsid w:val="00B753B5"/>
    <w:rsid w:val="00B75767"/>
    <w:rsid w:val="00BB74F0"/>
    <w:rsid w:val="00BD1055"/>
    <w:rsid w:val="00BD1E60"/>
    <w:rsid w:val="00BE11DE"/>
    <w:rsid w:val="00C026EA"/>
    <w:rsid w:val="00C30A5E"/>
    <w:rsid w:val="00C35E09"/>
    <w:rsid w:val="00C448BE"/>
    <w:rsid w:val="00C722EE"/>
    <w:rsid w:val="00C74754"/>
    <w:rsid w:val="00C85BE3"/>
    <w:rsid w:val="00C93CD1"/>
    <w:rsid w:val="00CC4DE8"/>
    <w:rsid w:val="00CF69D8"/>
    <w:rsid w:val="00D10CFB"/>
    <w:rsid w:val="00D27815"/>
    <w:rsid w:val="00D4746C"/>
    <w:rsid w:val="00D508D3"/>
    <w:rsid w:val="00D60D0D"/>
    <w:rsid w:val="00D657AC"/>
    <w:rsid w:val="00D72541"/>
    <w:rsid w:val="00D7506A"/>
    <w:rsid w:val="00D82F6C"/>
    <w:rsid w:val="00DB11AC"/>
    <w:rsid w:val="00DB28EF"/>
    <w:rsid w:val="00DC03AE"/>
    <w:rsid w:val="00DD0412"/>
    <w:rsid w:val="00DE49FE"/>
    <w:rsid w:val="00DE5482"/>
    <w:rsid w:val="00E022CB"/>
    <w:rsid w:val="00E074B2"/>
    <w:rsid w:val="00E14557"/>
    <w:rsid w:val="00E23664"/>
    <w:rsid w:val="00E23897"/>
    <w:rsid w:val="00E279DF"/>
    <w:rsid w:val="00E35C28"/>
    <w:rsid w:val="00E548CE"/>
    <w:rsid w:val="00E7262B"/>
    <w:rsid w:val="00E72B12"/>
    <w:rsid w:val="00E767DE"/>
    <w:rsid w:val="00E87122"/>
    <w:rsid w:val="00EB0ECF"/>
    <w:rsid w:val="00EF28FE"/>
    <w:rsid w:val="00EF64F2"/>
    <w:rsid w:val="00F00615"/>
    <w:rsid w:val="00F17203"/>
    <w:rsid w:val="00F36107"/>
    <w:rsid w:val="00F36CC2"/>
    <w:rsid w:val="00F542F7"/>
    <w:rsid w:val="00F63091"/>
    <w:rsid w:val="00F72F58"/>
    <w:rsid w:val="00F7543F"/>
    <w:rsid w:val="00F878B1"/>
    <w:rsid w:val="00F96B90"/>
    <w:rsid w:val="00F96CCF"/>
    <w:rsid w:val="00F97AF0"/>
    <w:rsid w:val="00FA74D8"/>
    <w:rsid w:val="00FB3780"/>
    <w:rsid w:val="00FB6462"/>
    <w:rsid w:val="00FC01F3"/>
    <w:rsid w:val="00FC2703"/>
    <w:rsid w:val="00FD21B1"/>
    <w:rsid w:val="00FD5413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1E15A31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B57C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57CF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57CF4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7C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57CF4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378E-CA48-44AB-A704-19BCC27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7152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Odermatt-Ettlin Rita (ORI)</dc:creator>
  <cp:lastModifiedBy>Harrison Charlotte Marie (HC3)</cp:lastModifiedBy>
  <cp:revision>2</cp:revision>
  <cp:lastPrinted>2018-05-02T06:41:00Z</cp:lastPrinted>
  <dcterms:created xsi:type="dcterms:W3CDTF">2021-10-12T06:42:00Z</dcterms:created>
  <dcterms:modified xsi:type="dcterms:W3CDTF">2021-10-12T06:42:00Z</dcterms:modified>
</cp:coreProperties>
</file>